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4526" w:rsidRDefault="00584526" w:rsidP="00584526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</w:pPr>
      <w:r w:rsidRPr="00584526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  <w:t xml:space="preserve">ЖУРНАЛДАҒЫ ТІЗІМ БОЙЫНША СТУДЕНТ ӨЗ НҰСҚАСЫН ОРЫНДАУЫ ТИІС. 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  <w:t>( ӘР НҰСҚАДАҒЫ 3 СҰРАҚҚА ТОЛЫҚ ЖАУАП БЕРЕМІЗ)</w:t>
      </w:r>
    </w:p>
    <w:p w:rsidR="00584526" w:rsidRPr="00584526" w:rsidRDefault="00584526" w:rsidP="00584526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</w:pPr>
      <w:bookmarkStart w:id="0" w:name="_GoBack"/>
      <w:bookmarkEnd w:id="0"/>
    </w:p>
    <w:p w:rsidR="00584526" w:rsidRPr="00584526" w:rsidRDefault="00584526" w:rsidP="00584526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</w:pPr>
      <w:r w:rsidRPr="00584526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  <w:t>ЖАЛПЫ – 100 БАЛЛ</w:t>
      </w:r>
    </w:p>
    <w:p w:rsidR="00584526" w:rsidRDefault="00584526" w:rsidP="00584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84526" w:rsidRPr="00926BD3" w:rsidRDefault="00584526" w:rsidP="00584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</w:rPr>
        <w:t>БИЛЕТ</w:t>
      </w:r>
      <w:r w:rsidRPr="00926BD3">
        <w:rPr>
          <w:rFonts w:ascii="Times New Roman" w:hAnsi="Times New Roman" w:cs="Times New Roman"/>
          <w:sz w:val="28"/>
          <w:szCs w:val="28"/>
          <w:lang w:val="kk-KZ"/>
        </w:rPr>
        <w:t xml:space="preserve"> №1</w:t>
      </w:r>
    </w:p>
    <w:p w:rsidR="00584526" w:rsidRPr="00926BD3" w:rsidRDefault="00584526" w:rsidP="005845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Өзіндік құн анықтамасы мен түрлері</w:t>
      </w:r>
    </w:p>
    <w:p w:rsidR="00584526" w:rsidRDefault="00584526" w:rsidP="005845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Басқару функциясы бойынша шығындардың құрылымы.</w:t>
      </w:r>
    </w:p>
    <w:p w:rsidR="00584526" w:rsidRPr="00CD0C61" w:rsidRDefault="00584526" w:rsidP="005845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Компания өнім өндіреді.</w:t>
      </w:r>
    </w:p>
    <w:p w:rsidR="00584526" w:rsidRPr="00CD0C61" w:rsidRDefault="00584526" w:rsidP="0058452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Өнім сметасы:</w:t>
      </w:r>
    </w:p>
    <w:p w:rsidR="00584526" w:rsidRPr="00CD0C61" w:rsidRDefault="00584526" w:rsidP="0058452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Бағасы =10 шартты бірлік (ш.б.)</w:t>
      </w:r>
    </w:p>
    <w:p w:rsidR="00584526" w:rsidRPr="00CD0C61" w:rsidRDefault="00584526" w:rsidP="0058452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 xml:space="preserve">Бірліктің өзіндік құны: </w:t>
      </w:r>
    </w:p>
    <w:p w:rsidR="00584526" w:rsidRPr="00CD0C61" w:rsidRDefault="00584526" w:rsidP="0058452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негізгі материал 3 ш.б.</w:t>
      </w:r>
    </w:p>
    <w:p w:rsidR="00584526" w:rsidRPr="00CD0C61" w:rsidRDefault="00584526" w:rsidP="0058452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негізгі еңбекақы 2 ш.б.</w:t>
      </w:r>
    </w:p>
    <w:p w:rsidR="00584526" w:rsidRPr="00CD0C61" w:rsidRDefault="00584526" w:rsidP="0058452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ауыспалы өндірістік үстеме шығыстар 1 ш.б.</w:t>
      </w:r>
    </w:p>
    <w:p w:rsidR="00584526" w:rsidRPr="00CD0C61" w:rsidRDefault="00584526" w:rsidP="0058452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өндірістік үстеме шығыстар тұрақты 10 000 ш.б.</w:t>
      </w:r>
    </w:p>
    <w:p w:rsidR="00584526" w:rsidRPr="00CD0C61" w:rsidRDefault="00584526" w:rsidP="0058452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Өндіріс көлемі 5000 дана</w:t>
      </w:r>
    </w:p>
    <w:p w:rsidR="00584526" w:rsidRPr="00CD0C61" w:rsidRDefault="00584526" w:rsidP="0058452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Екі калькуляция жүйесінде кіріс пен шығыс есебін құрамыз, егер нақты көлем =6000 дана, ал өткізу көлемі =4800 дана болса.</w:t>
      </w:r>
    </w:p>
    <w:p w:rsidR="00584526" w:rsidRPr="00CD0C61" w:rsidRDefault="00584526" w:rsidP="0058452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Директ- костинг есептемесі бойынша компанияның шығысы мен кірісін анықтаңыз</w:t>
      </w:r>
    </w:p>
    <w:p w:rsidR="00584526" w:rsidRPr="00CD0C61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Default="00584526" w:rsidP="00584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Pr="00926BD3" w:rsidRDefault="00584526" w:rsidP="00584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БИЛЕТ №2</w:t>
      </w:r>
    </w:p>
    <w:p w:rsidR="00584526" w:rsidRPr="00926BD3" w:rsidRDefault="00584526" w:rsidP="00584526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 xml:space="preserve">Кәсіпорын шығындары және оның </w:t>
      </w:r>
      <w:r w:rsidRPr="00926BD3">
        <w:rPr>
          <w:rFonts w:ascii="Times New Roman" w:hAnsi="Times New Roman" w:cs="Times New Roman"/>
          <w:bCs/>
          <w:iCs/>
          <w:sz w:val="28"/>
          <w:szCs w:val="28"/>
          <w:lang w:val="kk-KZ"/>
        </w:rPr>
        <w:t>басқару қызметі бойынша бөлінуі</w:t>
      </w:r>
    </w:p>
    <w:p w:rsidR="00584526" w:rsidRDefault="00584526" w:rsidP="00584526">
      <w:pPr>
        <w:pStyle w:val="a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Өнімнің өзіндік құнының бөліктері.</w:t>
      </w:r>
    </w:p>
    <w:p w:rsidR="00584526" w:rsidRPr="00EE43CA" w:rsidRDefault="00584526" w:rsidP="00584526">
      <w:pPr>
        <w:pStyle w:val="a4"/>
        <w:numPr>
          <w:ilvl w:val="0"/>
          <w:numId w:val="2"/>
        </w:numPr>
        <w:tabs>
          <w:tab w:val="left" w:pos="360"/>
        </w:tabs>
        <w:spacing w:after="0"/>
        <w:ind w:hanging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EE43CA">
        <w:rPr>
          <w:sz w:val="28"/>
          <w:szCs w:val="28"/>
          <w:lang w:val="kk-KZ"/>
        </w:rPr>
        <w:t>Бір бұйымның зауыттық өзіндік құнын анықта, егер 50 дана өндіру үшін материалдарға 2000 тенге, жалақыға 4800 тенге, басқадай шығындарға 2100, өндірістен тыс шығындарға 180 тенге қажет болса.</w:t>
      </w:r>
    </w:p>
    <w:p w:rsidR="00584526" w:rsidRPr="00926BD3" w:rsidRDefault="00584526" w:rsidP="005845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Default="00584526" w:rsidP="00584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Pr="00926BD3" w:rsidRDefault="00584526" w:rsidP="00584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БИЛЕТ №3</w:t>
      </w:r>
    </w:p>
    <w:p w:rsidR="00584526" w:rsidRPr="00926BD3" w:rsidRDefault="00584526" w:rsidP="00584526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Шығынсыздық нүктесін анықтау.</w:t>
      </w:r>
    </w:p>
    <w:p w:rsidR="00584526" w:rsidRDefault="00584526" w:rsidP="00584526">
      <w:pPr>
        <w:pStyle w:val="a3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Өзіндік құнының формалары.</w:t>
      </w:r>
    </w:p>
    <w:p w:rsidR="00584526" w:rsidRPr="00CD0C61" w:rsidRDefault="00584526" w:rsidP="00584526">
      <w:pPr>
        <w:pStyle w:val="a3"/>
        <w:numPr>
          <w:ilvl w:val="0"/>
          <w:numId w:val="3"/>
        </w:numPr>
        <w:ind w:hanging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Өнімді өндірудегі ауыспалы шығындар сомасын анықта. Егер материалдық шығындар 45000 тенге, жалақы барлығы 60000 тенге (соның ішінде негізгі өндірістік жұмысшылар жалақысы барлық соманың 70%) екені белгілі болса. Амортизациялық аударым сомасы 3000 тенгені құрады.</w:t>
      </w:r>
    </w:p>
    <w:p w:rsidR="00584526" w:rsidRPr="00926BD3" w:rsidRDefault="00584526" w:rsidP="005845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Default="00584526" w:rsidP="00584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Pr="00926BD3" w:rsidRDefault="00584526" w:rsidP="005845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БИЛЕТ №4</w:t>
      </w:r>
    </w:p>
    <w:p w:rsidR="00584526" w:rsidRPr="00926BD3" w:rsidRDefault="00584526" w:rsidP="00584526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Өнімнің өзіндік құнын төмендету резервтерінің негізгі көздері.</w:t>
      </w:r>
    </w:p>
    <w:p w:rsidR="00584526" w:rsidRDefault="00584526" w:rsidP="00584526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bCs/>
          <w:sz w:val="28"/>
          <w:szCs w:val="28"/>
          <w:lang w:val="kk-KZ"/>
        </w:rPr>
        <w:lastRenderedPageBreak/>
        <w:t>Өзіндік құнының нысандары</w:t>
      </w:r>
      <w:r w:rsidRPr="00926BD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84526" w:rsidRPr="00CD0C61" w:rsidRDefault="00584526" w:rsidP="00584526">
      <w:pPr>
        <w:pStyle w:val="a3"/>
        <w:numPr>
          <w:ilvl w:val="0"/>
          <w:numId w:val="4"/>
        </w:numPr>
        <w:ind w:hanging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Кәсіпорынның өнімді өткізуден түскен түсімін анықта. өндірілген өнім көлемі 1000 бірлік, өткізілген өнім көлемі 850 бірлік. Өнім бірлігінің бағасы 100 теңге.</w:t>
      </w:r>
    </w:p>
    <w:p w:rsidR="00584526" w:rsidRPr="00926BD3" w:rsidRDefault="00584526" w:rsidP="005845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Default="00584526" w:rsidP="0058452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Pr="00926BD3" w:rsidRDefault="00584526" w:rsidP="0058452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БИЛЕТ №5</w:t>
      </w:r>
    </w:p>
    <w:p w:rsidR="00584526" w:rsidRPr="00926BD3" w:rsidRDefault="00584526" w:rsidP="00584526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Шығындардың басқару қызметі бойынша шығындардың топтастырылуы.</w:t>
      </w:r>
    </w:p>
    <w:p w:rsidR="00584526" w:rsidRDefault="00584526" w:rsidP="00584526">
      <w:pPr>
        <w:pStyle w:val="a3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bCs/>
          <w:iCs/>
          <w:sz w:val="28"/>
          <w:szCs w:val="28"/>
          <w:lang w:val="kk-KZ"/>
        </w:rPr>
        <w:t>ҒЗТКЖ шығыстарын есептеу әдістемесі</w:t>
      </w:r>
      <w:r w:rsidRPr="00926BD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84526" w:rsidRPr="00CD0C61" w:rsidRDefault="00584526" w:rsidP="00584526">
      <w:pPr>
        <w:pStyle w:val="a3"/>
        <w:numPr>
          <w:ilvl w:val="0"/>
          <w:numId w:val="5"/>
        </w:numPr>
        <w:ind w:left="709" w:hanging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Өнімді өндірудегі тұрақты шығындар сомасын анықта. Егер материалдық шығындар 45000 тенге, жалақы барлығы 60000 тенге (соның ішінде негізгі өндірістік жұмысшылар жалақысы барлық соманың 70%) екені белгілі болса. Амортизациялық аударым сомасы 3000 тенге. Ғимараттарды, әкімшілік персоналдарды  ұстау бойынша басқадай шығындар 17000 тенгені құрады.</w:t>
      </w:r>
    </w:p>
    <w:p w:rsidR="00584526" w:rsidRPr="00926BD3" w:rsidRDefault="00584526" w:rsidP="005845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Pr="00926BD3" w:rsidRDefault="00584526" w:rsidP="005845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Pr="00926BD3" w:rsidRDefault="00584526" w:rsidP="0058452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БИЛЕТ№6</w:t>
      </w:r>
    </w:p>
    <w:p w:rsidR="00584526" w:rsidRPr="00926BD3" w:rsidRDefault="00584526" w:rsidP="00584526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Үстеме шығындардың қатарына не жатады?</w:t>
      </w:r>
    </w:p>
    <w:p w:rsidR="00584526" w:rsidRPr="00CD0C61" w:rsidRDefault="00584526" w:rsidP="00584526">
      <w:pPr>
        <w:pStyle w:val="a3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bCs/>
          <w:sz w:val="28"/>
          <w:szCs w:val="28"/>
          <w:lang w:val="kk-KZ"/>
        </w:rPr>
        <w:t>Шығынсыздық нүктесінің мағынасы және анықтау түрлері</w:t>
      </w:r>
    </w:p>
    <w:p w:rsidR="00584526" w:rsidRPr="00CD0C61" w:rsidRDefault="00584526" w:rsidP="00584526">
      <w:pPr>
        <w:pStyle w:val="a3"/>
        <w:numPr>
          <w:ilvl w:val="0"/>
          <w:numId w:val="6"/>
        </w:numPr>
        <w:tabs>
          <w:tab w:val="left" w:pos="709"/>
          <w:tab w:val="left" w:pos="14400"/>
        </w:tabs>
        <w:ind w:left="709" w:hanging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Шығынның «Технологиялық мақсаттағы электр энергиясы» бабы бойынша шығынның жылдық сомасын анықтау керек. Цехта қуаты 3,2 кВт тең машина орналасқан, оның қуатты пайдалану коэффициенті 0,87. Машиналар күніне 7 сағаттан бір жылда барлығы 250 күн жұмыс істейді.. 1 кВт бағасы 4 теңге.</w:t>
      </w:r>
    </w:p>
    <w:p w:rsidR="00584526" w:rsidRPr="00CD0C61" w:rsidRDefault="00584526" w:rsidP="005845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Default="00584526" w:rsidP="0058452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Pr="00926BD3" w:rsidRDefault="00584526" w:rsidP="0058452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БИЛЕТ №7</w:t>
      </w:r>
    </w:p>
    <w:p w:rsidR="00584526" w:rsidRPr="00926BD3" w:rsidRDefault="00584526" w:rsidP="00584526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Нормативті өзіндік құн нені білдіреді?</w:t>
      </w:r>
    </w:p>
    <w:p w:rsidR="00584526" w:rsidRDefault="00584526" w:rsidP="00584526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Жағдайға, мәніне және нақты есептеу нысанына байланысты өнеркәсіптің іс-тәжірибесінде өзіндік құнның негізгі түрлері.</w:t>
      </w:r>
    </w:p>
    <w:p w:rsidR="00584526" w:rsidRPr="00CD0C61" w:rsidRDefault="00584526" w:rsidP="00584526">
      <w:pPr>
        <w:pStyle w:val="a3"/>
        <w:numPr>
          <w:ilvl w:val="0"/>
          <w:numId w:val="7"/>
        </w:numPr>
        <w:ind w:left="709" w:hanging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Егер кәсіпорынның тұрақты шығындары 2200 мың теңге, өнім бірлігінің ауыспалы шығындары 600 теңге және барлығы 11000 дана өнім өндірілсе, фирма өнімді қандай минимальды бағамен сатады?</w:t>
      </w:r>
    </w:p>
    <w:p w:rsidR="00584526" w:rsidRPr="00926BD3" w:rsidRDefault="00584526" w:rsidP="005845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Default="00584526" w:rsidP="0058452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84526" w:rsidRPr="00926BD3" w:rsidRDefault="00584526" w:rsidP="0058452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БИЛЕТ №8</w:t>
      </w:r>
    </w:p>
    <w:p w:rsidR="00584526" w:rsidRPr="00926BD3" w:rsidRDefault="00584526" w:rsidP="005845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iCs/>
          <w:sz w:val="28"/>
          <w:szCs w:val="28"/>
          <w:lang w:val="kk-KZ"/>
        </w:rPr>
        <w:t>1.</w:t>
      </w:r>
      <w:r w:rsidRPr="00926BD3">
        <w:rPr>
          <w:rFonts w:ascii="Times New Roman" w:hAnsi="Times New Roman" w:cs="Times New Roman"/>
          <w:bCs/>
          <w:iCs/>
          <w:sz w:val="28"/>
          <w:szCs w:val="28"/>
          <w:lang w:val="kk-KZ"/>
        </w:rPr>
        <w:t>Тәжірибе жүзінде өнімнің өзіндік құнының  түрлері</w:t>
      </w:r>
      <w:r w:rsidRPr="00926BD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584526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6BD3">
        <w:rPr>
          <w:rFonts w:ascii="Times New Roman" w:hAnsi="Times New Roman" w:cs="Times New Roman"/>
          <w:sz w:val="28"/>
          <w:szCs w:val="28"/>
          <w:lang w:val="kk-KZ"/>
        </w:rPr>
        <w:t>2.Үстеме шығындарды бөлуге арналған базалар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84526" w:rsidRPr="00CD0C61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Pr="00CD0C61">
        <w:rPr>
          <w:rFonts w:ascii="Times New Roman" w:hAnsi="Times New Roman" w:cs="Times New Roman"/>
          <w:sz w:val="28"/>
          <w:szCs w:val="28"/>
          <w:lang w:val="kk-KZ"/>
        </w:rPr>
        <w:t>Компания өнім өндіреді.</w:t>
      </w:r>
    </w:p>
    <w:p w:rsidR="00584526" w:rsidRPr="00CD0C61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Өнім сметасы:</w:t>
      </w:r>
    </w:p>
    <w:p w:rsidR="00584526" w:rsidRPr="00CD0C61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Бағасы =15 шартты бірлік (ш.б.)</w:t>
      </w:r>
    </w:p>
    <w:p w:rsidR="00584526" w:rsidRPr="00CD0C61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Бірліктің өзіндік құны: </w:t>
      </w:r>
    </w:p>
    <w:p w:rsidR="00584526" w:rsidRPr="00CD0C61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негізгі материал 6 ш.б.</w:t>
      </w:r>
    </w:p>
    <w:p w:rsidR="00584526" w:rsidRPr="00CD0C61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негізгі еңбекақы 7 ш.б.</w:t>
      </w:r>
    </w:p>
    <w:p w:rsidR="00584526" w:rsidRPr="00CD0C61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ауыспалы өндірістік үстеме шығыстар 2 ш.б.</w:t>
      </w:r>
    </w:p>
    <w:p w:rsidR="00584526" w:rsidRPr="00CD0C61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өндірістік үстеме шығыстар тұрақты 12 000 ш.б.</w:t>
      </w:r>
    </w:p>
    <w:p w:rsidR="00584526" w:rsidRPr="00CD0C61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Өндіріс көлемі 7000 дана</w:t>
      </w:r>
    </w:p>
    <w:p w:rsidR="00584526" w:rsidRPr="00CD0C61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Екі калькуляция жүйесінде кіріс пен шығыс есебін құрамыз, егер нақты көлем =8000 дана, ал өткізу көлемі =5800 дана болса.</w:t>
      </w:r>
    </w:p>
    <w:p w:rsidR="00584526" w:rsidRPr="00CD0C61" w:rsidRDefault="00584526" w:rsidP="005845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D0C61">
        <w:rPr>
          <w:rFonts w:ascii="Times New Roman" w:hAnsi="Times New Roman" w:cs="Times New Roman"/>
          <w:sz w:val="28"/>
          <w:szCs w:val="28"/>
          <w:lang w:val="kk-KZ"/>
        </w:rPr>
        <w:t>Директ- костинг есептемесі бойынша компанияның шығысы мен кірісін анықтаңыз</w:t>
      </w:r>
    </w:p>
    <w:p w:rsidR="00BB1570" w:rsidRPr="00584526" w:rsidRDefault="00BB1570">
      <w:pPr>
        <w:rPr>
          <w:lang w:val="kk-KZ"/>
        </w:rPr>
      </w:pPr>
    </w:p>
    <w:sectPr w:rsidR="00BB1570" w:rsidRPr="005845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87E15"/>
    <w:multiLevelType w:val="hybridMultilevel"/>
    <w:tmpl w:val="0602F928"/>
    <w:lvl w:ilvl="0" w:tplc="D1A8BB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E8667E"/>
    <w:multiLevelType w:val="hybridMultilevel"/>
    <w:tmpl w:val="E1ECC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216101"/>
    <w:multiLevelType w:val="hybridMultilevel"/>
    <w:tmpl w:val="4BC643F2"/>
    <w:lvl w:ilvl="0" w:tplc="918045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B4E5D92"/>
    <w:multiLevelType w:val="hybridMultilevel"/>
    <w:tmpl w:val="1278F824"/>
    <w:lvl w:ilvl="0" w:tplc="3A645F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D07751F"/>
    <w:multiLevelType w:val="hybridMultilevel"/>
    <w:tmpl w:val="CCF670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1A259D"/>
    <w:multiLevelType w:val="hybridMultilevel"/>
    <w:tmpl w:val="F53C88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445C5D"/>
    <w:multiLevelType w:val="hybridMultilevel"/>
    <w:tmpl w:val="01BE40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526"/>
    <w:rsid w:val="00052DA4"/>
    <w:rsid w:val="00584526"/>
    <w:rsid w:val="008606BE"/>
    <w:rsid w:val="00BB1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F98693-5283-412F-B866-319311DDE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526"/>
    <w:rPr>
      <w:rFonts w:eastAsiaTheme="minorHAns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4526"/>
    <w:pPr>
      <w:ind w:left="720"/>
      <w:contextualSpacing/>
    </w:pPr>
  </w:style>
  <w:style w:type="paragraph" w:styleId="a4">
    <w:name w:val="Body Text"/>
    <w:basedOn w:val="a"/>
    <w:link w:val="a5"/>
    <w:rsid w:val="0058452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58452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496</Words>
  <Characters>2832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2021-03-27T07:09:00Z</dcterms:created>
  <dcterms:modified xsi:type="dcterms:W3CDTF">2021-03-27T07:12:00Z</dcterms:modified>
</cp:coreProperties>
</file>